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2159725</wp:posOffset>
            </wp:positionH>
            <wp:positionV relativeFrom="paragraph">
              <wp:posOffset>-9330</wp:posOffset>
            </wp:positionV>
            <wp:extent cx="6650990" cy="125603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0990" cy="1256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1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2381834</wp:posOffset>
            </wp:positionH>
            <wp:positionV relativeFrom="paragraph">
              <wp:posOffset>34873</wp:posOffset>
            </wp:positionV>
            <wp:extent cx="6264275" cy="894715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4275" cy="894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1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1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" w:lineRule="auto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2" w:before="84" w:line="388" w:lineRule="auto"/>
        <w:ind w:left="274" w:right="232" w:firstLine="1464"/>
        <w:jc w:val="center"/>
        <w:rPr>
          <w:b w:val="1"/>
          <w:color w:val="000000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2" w:before="84" w:line="388" w:lineRule="auto"/>
        <w:ind w:left="274" w:right="232" w:firstLine="1464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Libros de texto de 1º ESO (</w:t>
      </w:r>
      <w:r w:rsidDel="00000000" w:rsidR="00000000" w:rsidRPr="00000000">
        <w:rPr>
          <w:b w:val="1"/>
          <w:sz w:val="36"/>
          <w:szCs w:val="36"/>
          <w:rtl w:val="0"/>
        </w:rPr>
        <w:t xml:space="preserve">Á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mbitos) para el curso 202</w:t>
      </w:r>
      <w:r w:rsidDel="00000000" w:rsidR="00000000" w:rsidRPr="00000000">
        <w:rPr>
          <w:b w:val="1"/>
          <w:sz w:val="36"/>
          <w:szCs w:val="36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/202</w:t>
      </w:r>
      <w:r w:rsidDel="00000000" w:rsidR="00000000" w:rsidRPr="00000000">
        <w:rPr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2" w:before="84" w:line="388" w:lineRule="auto"/>
        <w:ind w:left="274" w:right="232" w:firstLine="1464"/>
        <w:jc w:val="center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  <w:rtl w:val="0"/>
        </w:rPr>
        <w:t xml:space="preserve">SUJETOS A LA LEY DE GRATUIDAD DE LIBROS DE TEXTO</w:t>
      </w:r>
    </w:p>
    <w:tbl>
      <w:tblPr>
        <w:tblStyle w:val="Table1"/>
        <w:tblW w:w="15510.0" w:type="dxa"/>
        <w:jc w:val="left"/>
        <w:tblInd w:w="241.0" w:type="dxa"/>
        <w:tblBorders>
          <w:top w:color="2b2b2b" w:space="0" w:sz="8" w:val="single"/>
          <w:left w:color="2b2b2b" w:space="0" w:sz="8" w:val="single"/>
          <w:bottom w:color="2b2b2b" w:space="0" w:sz="8" w:val="single"/>
          <w:right w:color="2b2b2b" w:space="0" w:sz="8" w:val="single"/>
          <w:insideH w:color="2b2b2b" w:space="0" w:sz="8" w:val="single"/>
          <w:insideV w:color="2b2b2b" w:space="0" w:sz="8" w:val="single"/>
        </w:tblBorders>
        <w:tblLayout w:type="fixed"/>
        <w:tblLook w:val="0000"/>
      </w:tblPr>
      <w:tblGrid>
        <w:gridCol w:w="2400"/>
        <w:gridCol w:w="2340"/>
        <w:gridCol w:w="1815"/>
        <w:gridCol w:w="1260"/>
        <w:gridCol w:w="2070"/>
        <w:gridCol w:w="1050"/>
        <w:gridCol w:w="1680"/>
        <w:gridCol w:w="2895"/>
        <w:tblGridChange w:id="0">
          <w:tblGrid>
            <w:gridCol w:w="2400"/>
            <w:gridCol w:w="2340"/>
            <w:gridCol w:w="1815"/>
            <w:gridCol w:w="1260"/>
            <w:gridCol w:w="2070"/>
            <w:gridCol w:w="1050"/>
            <w:gridCol w:w="1680"/>
            <w:gridCol w:w="2895"/>
          </w:tblGrid>
        </w:tblGridChange>
      </w:tblGrid>
      <w:tr>
        <w:trPr>
          <w:cantSplit w:val="0"/>
          <w:trHeight w:val="474" w:hRule="atLeast"/>
          <w:tblHeader w:val="1"/>
        </w:trPr>
        <w:tc>
          <w:tcPr>
            <w:tcBorders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MATERIA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AUTOR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EDITORIAL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ISBN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AÑO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Rule="auto"/>
              <w:ind w:left="30" w:right="-15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EDICIÓN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28" w:right="500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AÑO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8" w:lineRule="auto"/>
              <w:ind w:left="20" w:right="-15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IMPLANTACIÓN</w:t>
            </w:r>
          </w:p>
        </w:tc>
        <w:tc>
          <w:tcPr>
            <w:tcBorders>
              <w:lef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OBSERVACIONES.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LENGUA CASTELLANA Y LITERATURA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Lengua Castellana y Literatura. Proyecto Construyendo mundos. Volumen I y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 de Teresa Grence Ruiz y elaboración de varios autores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Santillana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9788468048796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0" w:right="50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2024-25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GEOGRAFÍA E HISTORIA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PROPIO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PROPIO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PROPIO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PROPIO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PROPIO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PROPIO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PROPIO DEL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MATEMÁTICAS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28" w:right="50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before="114" w:lineRule="auto"/>
              <w:ind w:left="40" w:right="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HAY LIBRO</w:t>
            </w:r>
          </w:p>
          <w:p w:rsidR="00000000" w:rsidDel="00000000" w:rsidP="00000000" w:rsidRDefault="00000000" w:rsidRPr="00000000" w14:paraId="0000002E">
            <w:pPr>
              <w:spacing w:before="114" w:lineRule="auto"/>
              <w:ind w:left="40" w:right="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 de elaboración propio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2F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BIOLOGÍA Y GEOLOGÍA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28" w:right="50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PRIMERA LENGUA EXTRANJERA. INGLÉS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before="114" w:lineRule="auto"/>
              <w:ind w:left="196" w:right="15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“On Track 1”</w:t>
            </w:r>
          </w:p>
          <w:p w:rsidR="00000000" w:rsidDel="00000000" w:rsidP="00000000" w:rsidRDefault="00000000" w:rsidRPr="00000000" w14:paraId="0000003A">
            <w:pPr>
              <w:spacing w:before="114" w:lineRule="auto"/>
              <w:ind w:left="196" w:right="15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Student´s book</w:t>
            </w:r>
          </w:p>
          <w:p w:rsidR="00000000" w:rsidDel="00000000" w:rsidP="00000000" w:rsidRDefault="00000000" w:rsidRPr="00000000" w14:paraId="0000003B">
            <w:pPr>
              <w:spacing w:before="114" w:lineRule="auto"/>
              <w:ind w:right="15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before="114" w:lineRule="auto"/>
              <w:ind w:left="51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James Styring</w:t>
            </w:r>
          </w:p>
          <w:p w:rsidR="00000000" w:rsidDel="00000000" w:rsidP="00000000" w:rsidRDefault="00000000" w:rsidRPr="00000000" w14:paraId="0000003D">
            <w:pPr>
              <w:spacing w:before="114" w:lineRule="auto"/>
              <w:ind w:left="51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Nicholas Tims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before="114" w:lineRule="auto"/>
              <w:ind w:left="30" w:right="-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Oxford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before="114" w:lineRule="auto"/>
              <w:ind w:left="3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978-0-19-485996-7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before="9" w:lineRule="auto"/>
              <w:ind w:left="206" w:right="17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before="9" w:lineRule="auto"/>
              <w:ind w:right="5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2024-25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before="114" w:lineRule="auto"/>
              <w:ind w:left="196" w:right="15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“On Track 1”</w:t>
            </w:r>
          </w:p>
          <w:p w:rsidR="00000000" w:rsidDel="00000000" w:rsidP="00000000" w:rsidRDefault="00000000" w:rsidRPr="00000000" w14:paraId="00000043">
            <w:pPr>
              <w:spacing w:before="114" w:lineRule="auto"/>
              <w:ind w:left="196" w:right="15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Student´s book</w:t>
            </w:r>
          </w:p>
          <w:p w:rsidR="00000000" w:rsidDel="00000000" w:rsidP="00000000" w:rsidRDefault="00000000" w:rsidRPr="00000000" w14:paraId="00000044">
            <w:pPr>
              <w:spacing w:before="114" w:lineRule="auto"/>
              <w:ind w:right="15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PRIMERA LENGUA EXTRANJERA. INGLÉS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46">
            <w:pPr>
              <w:spacing w:before="114" w:lineRule="auto"/>
              <w:ind w:left="196" w:right="15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“On Track 1”</w:t>
            </w:r>
          </w:p>
          <w:p w:rsidR="00000000" w:rsidDel="00000000" w:rsidP="00000000" w:rsidRDefault="00000000" w:rsidRPr="00000000" w14:paraId="00000047">
            <w:pPr>
              <w:spacing w:before="114" w:lineRule="auto"/>
              <w:ind w:left="196" w:right="15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Workbook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48">
            <w:pPr>
              <w:spacing w:before="114" w:lineRule="auto"/>
              <w:ind w:left="51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Edward Alden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49">
            <w:pPr>
              <w:spacing w:before="114" w:lineRule="auto"/>
              <w:ind w:left="30" w:right="-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Oxford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9780194860055</w:t>
            </w:r>
          </w:p>
          <w:p w:rsidR="00000000" w:rsidDel="00000000" w:rsidP="00000000" w:rsidRDefault="00000000" w:rsidRPr="00000000" w14:paraId="0000004C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(edición en castellano)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4D">
            <w:pPr>
              <w:spacing w:before="114" w:lineRule="auto"/>
              <w:ind w:left="30" w:right="-1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2022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4E">
            <w:pPr>
              <w:spacing w:before="9" w:lineRule="auto"/>
              <w:ind w:right="50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9" w:lineRule="auto"/>
              <w:ind w:right="5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2024-25 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50">
            <w:pPr>
              <w:spacing w:before="114" w:lineRule="auto"/>
              <w:ind w:left="196" w:right="15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“On Track 1”</w:t>
            </w:r>
          </w:p>
          <w:p w:rsidR="00000000" w:rsidDel="00000000" w:rsidP="00000000" w:rsidRDefault="00000000" w:rsidRPr="00000000" w14:paraId="00000051">
            <w:pPr>
              <w:spacing w:before="114" w:lineRule="auto"/>
              <w:ind w:left="196" w:right="159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Workbook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5A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TECNOLOGÍA Y DIGITALIZACIÓN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3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b8cce3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EDUCACIÓN PLÁSTICA Y VISUAL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line="264" w:lineRule="auto"/>
              <w:ind w:left="80" w:right="88" w:hanging="1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6A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SEGUNDA LENGUA EXTRANJERA. FRANCÉS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28" w:right="50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REFUERZO DE LA COMPETENCIA EN COMUNICACIÓN LINGÜÍSTICA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28" w:right="50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before="114" w:lineRule="auto"/>
              <w:ind w:left="40" w:right="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A">
            <w:pP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B">
            <w:pPr>
              <w:spacing w:before="114" w:lineRule="auto"/>
              <w:ind w:left="196" w:right="15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Religión Católica 1º ESO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C">
            <w:pPr>
              <w:spacing w:before="114" w:lineRule="auto"/>
              <w:ind w:left="51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Valero Crespo Marco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D">
            <w:pPr>
              <w:spacing w:before="114" w:lineRule="auto"/>
              <w:ind w:left="30" w:right="-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Anaya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E">
            <w:pPr>
              <w:spacing w:before="114" w:lineRule="auto"/>
              <w:ind w:left="3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9788414309940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F">
            <w:pPr>
              <w:spacing w:before="9" w:lineRule="auto"/>
              <w:ind w:left="206" w:right="17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0">
            <w:pPr>
              <w:spacing w:before="9" w:lineRule="auto"/>
              <w:ind w:left="528" w:right="5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</w:tc>
        <w:tc>
          <w:tcPr>
            <w:tcBorders>
              <w:lef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before="114" w:lineRule="auto"/>
              <w:ind w:left="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before="114" w:lineRule="auto"/>
              <w:ind w:left="196" w:right="15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Agenda MICOE</w:t>
            </w:r>
          </w:p>
          <w:p w:rsidR="00000000" w:rsidDel="00000000" w:rsidP="00000000" w:rsidRDefault="00000000" w:rsidRPr="00000000" w14:paraId="00000084">
            <w:pPr>
              <w:spacing w:before="114" w:lineRule="auto"/>
              <w:ind w:left="196" w:right="15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24-25</w:t>
            </w:r>
          </w:p>
          <w:p w:rsidR="00000000" w:rsidDel="00000000" w:rsidP="00000000" w:rsidRDefault="00000000" w:rsidRPr="00000000" w14:paraId="00000085">
            <w:pPr>
              <w:spacing w:before="114" w:lineRule="auto"/>
              <w:ind w:left="196" w:right="15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https://micoe.es/</w:t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before="114" w:lineRule="auto"/>
              <w:ind w:left="51" w:right="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before="114" w:lineRule="auto"/>
              <w:ind w:left="30" w:right="-15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before="114" w:lineRule="auto"/>
              <w:ind w:left="38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before="9" w:lineRule="auto"/>
              <w:ind w:left="206" w:right="17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before="9" w:lineRule="auto"/>
              <w:ind w:left="528" w:right="5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before="114" w:lineRule="auto"/>
              <w:ind w:left="40" w:right="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Venta por parte del AMPA la primera semana de septiembre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28" w:right="50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righ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28" w:right="50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bottom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196" w:right="15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51" w:right="1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0" w:right="-1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38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206" w:right="173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ind w:left="528" w:right="50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8" w:val="single"/>
              <w:bottom w:color="80808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4" w:lineRule="auto"/>
              <w:ind w:left="40" w:right="5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0" w:w="16840" w:orient="landscape"/>
      <w:pgMar w:bottom="420" w:top="600" w:left="280" w:right="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